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X="-743" w:tblpY="-275"/>
        <w:tblW w:w="16268" w:type="dxa"/>
        <w:tblLook w:val="04A0" w:firstRow="1" w:lastRow="0" w:firstColumn="1" w:lastColumn="0" w:noHBand="0" w:noVBand="1"/>
      </w:tblPr>
      <w:tblGrid>
        <w:gridCol w:w="16268"/>
      </w:tblGrid>
      <w:tr w:rsidR="002F4A9F" w:rsidTr="000E2E4B">
        <w:trPr>
          <w:trHeight w:val="907"/>
        </w:trPr>
        <w:tc>
          <w:tcPr>
            <w:tcW w:w="16268" w:type="dxa"/>
            <w:shd w:val="clear" w:color="auto" w:fill="00B050"/>
          </w:tcPr>
          <w:p w:rsidR="002F4A9F" w:rsidRDefault="002F4A9F" w:rsidP="000E2E4B"/>
        </w:tc>
      </w:tr>
      <w:tr w:rsidR="002F4A9F" w:rsidTr="000E2E4B">
        <w:trPr>
          <w:trHeight w:val="907"/>
        </w:trPr>
        <w:tc>
          <w:tcPr>
            <w:tcW w:w="16268" w:type="dxa"/>
          </w:tcPr>
          <w:p w:rsidR="002F4A9F" w:rsidRPr="002F4A9F" w:rsidRDefault="002F4A9F" w:rsidP="003043F5">
            <w:pPr>
              <w:tabs>
                <w:tab w:val="left" w:pos="180"/>
                <w:tab w:val="center" w:pos="7247"/>
              </w:tabs>
              <w:jc w:val="center"/>
              <w:rPr>
                <w:b/>
                <w:sz w:val="72"/>
                <w:szCs w:val="72"/>
              </w:rPr>
            </w:pPr>
            <w:r w:rsidRPr="002F4A9F">
              <w:rPr>
                <w:b/>
                <w:sz w:val="72"/>
                <w:szCs w:val="72"/>
              </w:rPr>
              <w:t>COMUNE DI LOGRATO</w:t>
            </w:r>
          </w:p>
        </w:tc>
      </w:tr>
      <w:tr w:rsidR="002F4A9F" w:rsidTr="000E2E4B">
        <w:trPr>
          <w:trHeight w:val="907"/>
        </w:trPr>
        <w:tc>
          <w:tcPr>
            <w:tcW w:w="16268" w:type="dxa"/>
            <w:shd w:val="clear" w:color="auto" w:fill="FF0000"/>
          </w:tcPr>
          <w:p w:rsidR="002F4A9F" w:rsidRDefault="002F4A9F" w:rsidP="000E2E4B"/>
        </w:tc>
      </w:tr>
    </w:tbl>
    <w:p w:rsidR="003043F5" w:rsidRDefault="00CE67B6" w:rsidP="002F4A9F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1768475</wp:posOffset>
            </wp:positionV>
            <wp:extent cx="827243" cy="972000"/>
            <wp:effectExtent l="0" t="0" r="0" b="0"/>
            <wp:wrapNone/>
            <wp:docPr id="1" name="Immagine 1" descr="Stemma di Log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di Lograt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4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B6" w:rsidRDefault="00CE67B6" w:rsidP="003043F5">
      <w:pPr>
        <w:spacing w:before="120" w:after="120"/>
        <w:jc w:val="center"/>
        <w:rPr>
          <w:rFonts w:ascii="Verdana" w:hAnsi="Verdana"/>
          <w:b/>
          <w:i/>
          <w:sz w:val="72"/>
          <w:szCs w:val="72"/>
        </w:rPr>
      </w:pPr>
      <w:bookmarkStart w:id="0" w:name="_GoBack"/>
      <w:bookmarkEnd w:id="0"/>
    </w:p>
    <w:p w:rsidR="003043F5" w:rsidRPr="003043F5" w:rsidRDefault="003043F5" w:rsidP="003043F5">
      <w:pPr>
        <w:spacing w:before="120" w:after="120"/>
        <w:jc w:val="center"/>
        <w:rPr>
          <w:rFonts w:ascii="Verdana" w:hAnsi="Verdana"/>
          <w:b/>
          <w:i/>
          <w:sz w:val="72"/>
          <w:szCs w:val="72"/>
        </w:rPr>
      </w:pPr>
      <w:r w:rsidRPr="003043F5">
        <w:rPr>
          <w:rFonts w:ascii="Verdana" w:hAnsi="Verdana"/>
          <w:b/>
          <w:i/>
          <w:sz w:val="72"/>
          <w:szCs w:val="72"/>
        </w:rPr>
        <w:t>25 Aprile 2016</w:t>
      </w:r>
    </w:p>
    <w:p w:rsidR="003043F5" w:rsidRDefault="003043F5" w:rsidP="003043F5">
      <w:pPr>
        <w:spacing w:before="120" w:after="120"/>
        <w:jc w:val="both"/>
        <w:rPr>
          <w:rFonts w:ascii="Verdana" w:hAnsi="Verdana"/>
          <w:i/>
          <w:sz w:val="28"/>
          <w:szCs w:val="28"/>
        </w:rPr>
      </w:pPr>
    </w:p>
    <w:p w:rsidR="003043F5" w:rsidRPr="00B33CC2" w:rsidRDefault="003043F5" w:rsidP="00B33CC2">
      <w:pPr>
        <w:spacing w:before="120" w:after="120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>In occasione della ricorrenza del  XXV APRILE 2016,</w:t>
      </w:r>
      <w:r w:rsidR="00B33CC2">
        <w:rPr>
          <w:rFonts w:ascii="Verdana" w:hAnsi="Verdana"/>
          <w:i/>
          <w:sz w:val="44"/>
          <w:szCs w:val="44"/>
        </w:rPr>
        <w:t xml:space="preserve"> </w:t>
      </w:r>
      <w:r w:rsidRPr="00B33CC2">
        <w:rPr>
          <w:rFonts w:ascii="Verdana" w:hAnsi="Verdana"/>
          <w:i/>
          <w:sz w:val="44"/>
          <w:szCs w:val="44"/>
        </w:rPr>
        <w:t>71° Anniversario della Liberazione, si ricorda il programma della Commemorazione che si svolgerà LUNEDI’  25 P.V. come di seguito specificato:</w:t>
      </w:r>
    </w:p>
    <w:p w:rsidR="003043F5" w:rsidRPr="00B33CC2" w:rsidRDefault="003043F5" w:rsidP="00B33CC2">
      <w:pPr>
        <w:spacing w:before="120" w:after="120"/>
        <w:jc w:val="both"/>
        <w:rPr>
          <w:rFonts w:ascii="Verdana" w:hAnsi="Verdana"/>
          <w:i/>
          <w:sz w:val="44"/>
          <w:szCs w:val="44"/>
        </w:rPr>
      </w:pPr>
    </w:p>
    <w:p w:rsidR="003043F5" w:rsidRDefault="003043F5" w:rsidP="003043F5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 xml:space="preserve">ORE 10.00  –  RADUNO DAVANTI AL MUNICIPIO - ALZA BANDIERA AL MONUMENTO ADIACENTE AL MUNICIPIO </w:t>
      </w:r>
    </w:p>
    <w:p w:rsidR="00B33CC2" w:rsidRPr="00B33CC2" w:rsidRDefault="00B33CC2" w:rsidP="00B33CC2">
      <w:pPr>
        <w:suppressAutoHyphens/>
        <w:spacing w:before="120" w:after="120" w:line="240" w:lineRule="auto"/>
        <w:ind w:left="720"/>
        <w:jc w:val="both"/>
        <w:rPr>
          <w:rFonts w:ascii="Verdana" w:hAnsi="Verdana"/>
          <w:i/>
          <w:sz w:val="44"/>
          <w:szCs w:val="44"/>
        </w:rPr>
      </w:pPr>
    </w:p>
    <w:p w:rsidR="003043F5" w:rsidRDefault="003043F5" w:rsidP="003043F5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 xml:space="preserve">ORE 10.15   - PARTENZA CORTEO DIREZIONE CHIESA </w:t>
      </w:r>
    </w:p>
    <w:p w:rsidR="00B33CC2" w:rsidRPr="00B33CC2" w:rsidRDefault="00B33CC2" w:rsidP="00B33CC2">
      <w:pPr>
        <w:suppressAutoHyphens/>
        <w:spacing w:before="120" w:after="120" w:line="240" w:lineRule="auto"/>
        <w:ind w:left="720"/>
        <w:jc w:val="both"/>
        <w:rPr>
          <w:rFonts w:ascii="Verdana" w:hAnsi="Verdana"/>
          <w:i/>
          <w:sz w:val="44"/>
          <w:szCs w:val="44"/>
        </w:rPr>
      </w:pPr>
    </w:p>
    <w:p w:rsidR="003043F5" w:rsidRDefault="003043F5" w:rsidP="003043F5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>ORE 10.30  –  SANTA MESSA IN MEMORIA DEI CADUTI</w:t>
      </w:r>
    </w:p>
    <w:p w:rsidR="00B33CC2" w:rsidRPr="00B33CC2" w:rsidRDefault="00B33CC2" w:rsidP="00B33CC2">
      <w:pPr>
        <w:suppressAutoHyphens/>
        <w:spacing w:before="120" w:after="120" w:line="240" w:lineRule="auto"/>
        <w:ind w:left="720"/>
        <w:jc w:val="both"/>
        <w:rPr>
          <w:rFonts w:ascii="Verdana" w:hAnsi="Verdana"/>
          <w:i/>
          <w:sz w:val="44"/>
          <w:szCs w:val="44"/>
        </w:rPr>
      </w:pPr>
    </w:p>
    <w:p w:rsidR="003043F5" w:rsidRDefault="003043F5" w:rsidP="003043F5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>ORE 11.20  –  DEPOSIZIONE CORONA DI ALLORO AL MONUMENTO DEI CADUTI</w:t>
      </w:r>
    </w:p>
    <w:p w:rsidR="00B33CC2" w:rsidRPr="00B33CC2" w:rsidRDefault="00B33CC2" w:rsidP="00B33CC2">
      <w:pPr>
        <w:suppressAutoHyphens/>
        <w:spacing w:before="120" w:after="120" w:line="240" w:lineRule="auto"/>
        <w:ind w:left="720"/>
        <w:jc w:val="both"/>
        <w:rPr>
          <w:rFonts w:ascii="Verdana" w:hAnsi="Verdana"/>
          <w:i/>
          <w:sz w:val="44"/>
          <w:szCs w:val="44"/>
        </w:rPr>
      </w:pPr>
    </w:p>
    <w:p w:rsidR="00B33CC2" w:rsidRPr="00B33CC2" w:rsidRDefault="003043F5" w:rsidP="00B33CC2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>ORE 11.30  –  SOSTA  E DISCORSO COMMEMORATIVO DAVANTI  ALLA  LAPIDE RICORDO NEL PARCHEGGIO DEL MUNICIPIO</w:t>
      </w:r>
      <w:r w:rsidR="00B33CC2" w:rsidRPr="00B33CC2">
        <w:rPr>
          <w:rFonts w:ascii="Verdana" w:hAnsi="Verdana"/>
          <w:i/>
          <w:sz w:val="44"/>
          <w:szCs w:val="44"/>
        </w:rPr>
        <w:t xml:space="preserve">- DEPOSIZIONE CORONA DI ALLORO </w:t>
      </w:r>
    </w:p>
    <w:p w:rsidR="00B33CC2" w:rsidRPr="00B33CC2" w:rsidRDefault="00B33CC2" w:rsidP="003043F5">
      <w:pPr>
        <w:spacing w:before="120" w:after="120"/>
        <w:jc w:val="both"/>
        <w:rPr>
          <w:rFonts w:ascii="Verdana" w:hAnsi="Verdana"/>
          <w:i/>
          <w:sz w:val="44"/>
          <w:szCs w:val="44"/>
        </w:rPr>
      </w:pPr>
    </w:p>
    <w:p w:rsidR="00B33CC2" w:rsidRPr="00B33CC2" w:rsidRDefault="00B33CC2" w:rsidP="003043F5">
      <w:pPr>
        <w:spacing w:before="120" w:after="120"/>
        <w:jc w:val="both"/>
        <w:rPr>
          <w:rFonts w:ascii="Verdana" w:hAnsi="Verdana"/>
          <w:i/>
          <w:sz w:val="44"/>
          <w:szCs w:val="44"/>
        </w:rPr>
      </w:pPr>
    </w:p>
    <w:p w:rsidR="003043F5" w:rsidRPr="00B33CC2" w:rsidRDefault="00B33CC2" w:rsidP="003043F5">
      <w:pPr>
        <w:spacing w:before="120" w:after="120"/>
        <w:jc w:val="both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 xml:space="preserve">Con </w:t>
      </w:r>
      <w:r w:rsidR="003043F5" w:rsidRPr="00B33CC2">
        <w:rPr>
          <w:rFonts w:ascii="Verdana" w:hAnsi="Verdana"/>
          <w:i/>
          <w:sz w:val="44"/>
          <w:szCs w:val="44"/>
        </w:rPr>
        <w:t xml:space="preserve">l'occasione </w:t>
      </w:r>
      <w:r w:rsidRPr="00B33CC2">
        <w:rPr>
          <w:rFonts w:ascii="Verdana" w:hAnsi="Verdana"/>
          <w:i/>
          <w:sz w:val="44"/>
          <w:szCs w:val="44"/>
        </w:rPr>
        <w:t>porgo</w:t>
      </w:r>
      <w:r w:rsidR="003043F5" w:rsidRPr="00B33CC2">
        <w:rPr>
          <w:rFonts w:ascii="Verdana" w:hAnsi="Verdana"/>
          <w:i/>
          <w:sz w:val="44"/>
          <w:szCs w:val="44"/>
        </w:rPr>
        <w:t xml:space="preserve"> i miei migliori saluti.</w:t>
      </w:r>
    </w:p>
    <w:p w:rsidR="003043F5" w:rsidRPr="00B33CC2" w:rsidRDefault="003043F5" w:rsidP="003043F5">
      <w:pPr>
        <w:spacing w:before="120" w:after="120"/>
        <w:rPr>
          <w:rFonts w:ascii="Verdana" w:hAnsi="Verdana"/>
          <w:i/>
          <w:sz w:val="44"/>
          <w:szCs w:val="44"/>
        </w:rPr>
      </w:pPr>
    </w:p>
    <w:p w:rsidR="003043F5" w:rsidRPr="00B33CC2" w:rsidRDefault="003043F5" w:rsidP="003043F5">
      <w:pPr>
        <w:spacing w:before="120" w:after="120"/>
        <w:ind w:left="6372"/>
        <w:jc w:val="right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 xml:space="preserve">        Il Sindaco</w:t>
      </w:r>
    </w:p>
    <w:p w:rsidR="003043F5" w:rsidRPr="00B33CC2" w:rsidRDefault="00B33CC2" w:rsidP="00B33CC2">
      <w:pPr>
        <w:spacing w:before="120" w:after="120"/>
        <w:ind w:left="6372"/>
        <w:jc w:val="right"/>
        <w:rPr>
          <w:rFonts w:ascii="Verdana" w:hAnsi="Verdana"/>
          <w:i/>
          <w:sz w:val="44"/>
          <w:szCs w:val="44"/>
        </w:rPr>
      </w:pPr>
      <w:r w:rsidRPr="00B33CC2">
        <w:rPr>
          <w:rFonts w:ascii="Verdana" w:hAnsi="Verdana"/>
          <w:i/>
          <w:sz w:val="44"/>
          <w:szCs w:val="44"/>
        </w:rPr>
        <w:t xml:space="preserve">  Gianandrea Telò</w:t>
      </w:r>
    </w:p>
    <w:sectPr w:rsidR="003043F5" w:rsidRPr="00B33CC2" w:rsidSect="000F29FE">
      <w:pgSz w:w="16839" w:h="23814" w:code="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2C"/>
    <w:rsid w:val="000E2E4B"/>
    <w:rsid w:val="000F29FE"/>
    <w:rsid w:val="00123ACC"/>
    <w:rsid w:val="001C07A0"/>
    <w:rsid w:val="002111AC"/>
    <w:rsid w:val="002F4A9F"/>
    <w:rsid w:val="003043F5"/>
    <w:rsid w:val="004C4304"/>
    <w:rsid w:val="005156EC"/>
    <w:rsid w:val="006259B8"/>
    <w:rsid w:val="00694591"/>
    <w:rsid w:val="006A4D61"/>
    <w:rsid w:val="0072492C"/>
    <w:rsid w:val="007D1BF7"/>
    <w:rsid w:val="009550CF"/>
    <w:rsid w:val="009A632F"/>
    <w:rsid w:val="00A1514F"/>
    <w:rsid w:val="00A4648D"/>
    <w:rsid w:val="00A609BE"/>
    <w:rsid w:val="00AC396B"/>
    <w:rsid w:val="00B33CC2"/>
    <w:rsid w:val="00B549A6"/>
    <w:rsid w:val="00CE1A2B"/>
    <w:rsid w:val="00CE67B6"/>
    <w:rsid w:val="00CF566C"/>
    <w:rsid w:val="00D93533"/>
    <w:rsid w:val="00DC2E10"/>
    <w:rsid w:val="00F14265"/>
    <w:rsid w:val="00F15189"/>
    <w:rsid w:val="00F43E95"/>
    <w:rsid w:val="00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2F4A9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2F4A9F"/>
    <w:rPr>
      <w:rFonts w:ascii="Times New Roman" w:eastAsiaTheme="minorEastAsia" w:hAnsi="Times New Roman" w:cs="Times New Roman"/>
      <w:b/>
      <w:bCs/>
      <w:cap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2F4A9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2F4A9F"/>
    <w:rPr>
      <w:rFonts w:ascii="Times New Roman" w:eastAsiaTheme="minorEastAsia" w:hAnsi="Times New Roman" w:cs="Times New Roman"/>
      <w:b/>
      <w:bCs/>
      <w: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uni-italia.it/stemmi/comuni/Lograt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A9A9-444E-47B0-96CF-2A0EBA9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Marco</cp:lastModifiedBy>
  <cp:revision>3</cp:revision>
  <cp:lastPrinted>2016-04-18T10:23:00Z</cp:lastPrinted>
  <dcterms:created xsi:type="dcterms:W3CDTF">2016-04-18T10:12:00Z</dcterms:created>
  <dcterms:modified xsi:type="dcterms:W3CDTF">2016-04-18T10:23:00Z</dcterms:modified>
</cp:coreProperties>
</file>